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79" w:rsidRDefault="00B65C79" w:rsidP="00B65C79">
      <w:pPr>
        <w:pStyle w:val="a5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附件2</w:t>
      </w:r>
    </w:p>
    <w:p w:rsidR="00B65C79" w:rsidRDefault="00B65C79" w:rsidP="00B65C79">
      <w:pPr>
        <w:pStyle w:val="a5"/>
        <w:adjustRightInd w:val="0"/>
        <w:snapToGrid w:val="0"/>
        <w:spacing w:before="0" w:beforeAutospacing="0" w:after="0" w:afterAutospacing="0"/>
        <w:jc w:val="center"/>
        <w:rPr>
          <w:rFonts w:ascii="黑体" w:eastAsia="黑体" w:hAnsi="Calibri"/>
          <w:b/>
          <w:sz w:val="32"/>
          <w:szCs w:val="28"/>
        </w:rPr>
      </w:pPr>
      <w:bookmarkStart w:id="0" w:name="_GoBack"/>
      <w:r>
        <w:rPr>
          <w:rFonts w:ascii="黑体" w:eastAsia="黑体" w:hAnsi="Calibri" w:hint="eastAsia"/>
          <w:b/>
          <w:sz w:val="32"/>
          <w:szCs w:val="28"/>
        </w:rPr>
        <w:t>上海交通大学国防科研经费校内转账审批表</w:t>
      </w:r>
    </w:p>
    <w:p w:rsidR="00B65C79" w:rsidRDefault="00B65C79" w:rsidP="00B65C79">
      <w:pPr>
        <w:jc w:val="center"/>
        <w:rPr>
          <w:rFonts w:ascii="黑体" w:eastAsia="黑体" w:hAnsi="Calibri"/>
          <w:b/>
          <w:sz w:val="32"/>
          <w:szCs w:val="28"/>
        </w:rPr>
      </w:pPr>
      <w:r>
        <w:rPr>
          <w:rFonts w:ascii="黑体" w:eastAsia="黑体" w:hAnsi="Calibri" w:hint="eastAsia"/>
          <w:b/>
          <w:sz w:val="32"/>
          <w:szCs w:val="28"/>
        </w:rPr>
        <w:t>（垫支）</w:t>
      </w:r>
      <w:bookmarkEnd w:id="0"/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4257"/>
      </w:tblGrid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出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入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单位：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单位：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项目来源: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项目来源: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项目名称(合同号):</w:t>
            </w:r>
          </w:p>
        </w:tc>
        <w:tc>
          <w:tcPr>
            <w:tcW w:w="4257" w:type="dxa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项目名称(合同号):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负责人: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负责人: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财务编号: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财务编号（选填）: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8513" w:type="dxa"/>
            <w:gridSpan w:val="2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转出经费数（大写）：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（小写）：</w:t>
            </w:r>
          </w:p>
        </w:tc>
      </w:tr>
      <w:tr w:rsidR="00B65C79" w:rsidTr="00B65C79">
        <w:trPr>
          <w:trHeight w:val="1247"/>
          <w:jc w:val="center"/>
        </w:trPr>
        <w:tc>
          <w:tcPr>
            <w:tcW w:w="8513" w:type="dxa"/>
            <w:gridSpan w:val="2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                转出方负责人（签名）：      </w:t>
            </w:r>
          </w:p>
          <w:p w:rsidR="00B65C79" w:rsidRDefault="00B65C79" w:rsidP="00900695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 月    日</w:t>
            </w:r>
          </w:p>
        </w:tc>
      </w:tr>
      <w:tr w:rsidR="00B65C79" w:rsidTr="00B65C79">
        <w:trPr>
          <w:trHeight w:val="2245"/>
          <w:jc w:val="center"/>
        </w:trPr>
        <w:tc>
          <w:tcPr>
            <w:tcW w:w="4256" w:type="dxa"/>
          </w:tcPr>
          <w:p w:rsidR="00B65C79" w:rsidRDefault="00B65C79" w:rsidP="00900695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院（系）审批意见：</w:t>
            </w:r>
          </w:p>
          <w:p w:rsidR="00B65C79" w:rsidRDefault="00B65C79" w:rsidP="00900695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B65C79" w:rsidRDefault="00B65C79" w:rsidP="009006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B65C79" w:rsidRDefault="00B65C79" w:rsidP="009006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公章：</w:t>
            </w:r>
          </w:p>
          <w:p w:rsidR="00B65C79" w:rsidRDefault="00B65C79" w:rsidP="009006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257" w:type="dxa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技装院意见</w:t>
            </w:r>
            <w:proofErr w:type="gramEnd"/>
            <w:r>
              <w:rPr>
                <w:rFonts w:ascii="宋体" w:hAnsi="宋体" w:hint="eastAsia"/>
                <w:sz w:val="24"/>
              </w:rPr>
              <w:t>：同意备案</w:t>
            </w: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</w:p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B65C79" w:rsidRDefault="00B65C79" w:rsidP="009006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B65C79" w:rsidRDefault="00B65C79" w:rsidP="009006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</w:p>
        </w:tc>
      </w:tr>
    </w:tbl>
    <w:p w:rsidR="00B65C79" w:rsidRDefault="00B65C79" w:rsidP="00B65C79">
      <w:pPr>
        <w:pStyle w:val="a5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 xml:space="preserve">- - - - - - - - - - - - - - - - - - - - - - - - - - - - - - </w:t>
      </w:r>
    </w:p>
    <w:p w:rsidR="00B65C79" w:rsidRDefault="00B65C79" w:rsidP="00B65C79">
      <w:pPr>
        <w:jc w:val="center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黑体" w:eastAsia="黑体" w:hAnsi="Calibri" w:hint="eastAsia"/>
          <w:b/>
          <w:sz w:val="32"/>
          <w:szCs w:val="28"/>
        </w:rPr>
        <w:t>（归垫）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4257"/>
      </w:tblGrid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出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入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项目名称(合同号):</w:t>
            </w:r>
          </w:p>
        </w:tc>
        <w:tc>
          <w:tcPr>
            <w:tcW w:w="4257" w:type="dxa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项目名称(合同号):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4256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财务编号:</w:t>
            </w:r>
          </w:p>
        </w:tc>
        <w:tc>
          <w:tcPr>
            <w:tcW w:w="4257" w:type="dxa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财务编号: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8513" w:type="dxa"/>
            <w:gridSpan w:val="2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转出经费数（大写）：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（小写）：</w:t>
            </w:r>
          </w:p>
        </w:tc>
      </w:tr>
      <w:tr w:rsidR="00B65C79" w:rsidTr="00900695">
        <w:trPr>
          <w:trHeight w:val="567"/>
          <w:jc w:val="center"/>
        </w:trPr>
        <w:tc>
          <w:tcPr>
            <w:tcW w:w="8513" w:type="dxa"/>
            <w:gridSpan w:val="2"/>
            <w:vAlign w:val="center"/>
          </w:tcPr>
          <w:p w:rsidR="00B65C79" w:rsidRDefault="00B65C79" w:rsidP="009006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转出方负责人（签字）：                          年    月     日</w:t>
            </w:r>
          </w:p>
        </w:tc>
      </w:tr>
    </w:tbl>
    <w:p w:rsidR="00CA6675" w:rsidRPr="00B65C79" w:rsidRDefault="00CA6675" w:rsidP="00B65C79">
      <w:pPr>
        <w:rPr>
          <w:rFonts w:hint="eastAsia"/>
        </w:rPr>
      </w:pPr>
    </w:p>
    <w:sectPr w:rsidR="00CA6675" w:rsidRPr="00B65C79" w:rsidSect="00B65C79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19E" w:rsidRDefault="006A319E" w:rsidP="008B50CE">
      <w:r>
        <w:separator/>
      </w:r>
    </w:p>
  </w:endnote>
  <w:endnote w:type="continuationSeparator" w:id="0">
    <w:p w:rsidR="006A319E" w:rsidRDefault="006A319E" w:rsidP="008B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19E" w:rsidRDefault="006A319E" w:rsidP="008B50CE">
      <w:r>
        <w:separator/>
      </w:r>
    </w:p>
  </w:footnote>
  <w:footnote w:type="continuationSeparator" w:id="0">
    <w:p w:rsidR="006A319E" w:rsidRDefault="006A319E" w:rsidP="008B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CE" w:rsidRPr="00B65C79" w:rsidRDefault="008B50CE" w:rsidP="00B65C7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5"/>
    <w:rsid w:val="00220705"/>
    <w:rsid w:val="00285A19"/>
    <w:rsid w:val="006475F9"/>
    <w:rsid w:val="006A319E"/>
    <w:rsid w:val="008B50CE"/>
    <w:rsid w:val="00AC20E2"/>
    <w:rsid w:val="00B65C79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1B9677-409C-498C-A431-2C60BA6E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0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0CE"/>
    <w:rPr>
      <w:sz w:val="18"/>
      <w:szCs w:val="18"/>
    </w:rPr>
  </w:style>
  <w:style w:type="paragraph" w:styleId="a5">
    <w:name w:val="Normal (Web)"/>
    <w:basedOn w:val="a"/>
    <w:uiPriority w:val="99"/>
    <w:qFormat/>
    <w:rsid w:val="00B65C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www.dadighost.com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2023-02-20T07:07:00Z</dcterms:created>
  <dcterms:modified xsi:type="dcterms:W3CDTF">2023-02-20T07:07:00Z</dcterms:modified>
</cp:coreProperties>
</file>